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b/>
          <w:bCs/>
          <w:sz w:val="44"/>
          <w:szCs w:val="44"/>
          <w:lang w:val="en-US" w:eastAsia="zh-CN"/>
        </w:rPr>
      </w:pPr>
      <w:bookmarkStart w:id="0" w:name="_Toc941"/>
      <w:r>
        <w:rPr>
          <w:rFonts w:hint="default"/>
          <w:b/>
          <w:bCs/>
          <w:sz w:val="44"/>
          <w:szCs w:val="44"/>
          <w:lang w:val="en-US" w:eastAsia="zh-CN"/>
        </w:rPr>
        <w:t>可信电子学业证明申请操作指导</w:t>
      </w:r>
      <w:bookmarkEnd w:id="0"/>
    </w:p>
    <w:p>
      <w:pPr>
        <w:bidi w:val="0"/>
        <w:jc w:val="center"/>
        <w:rPr>
          <w:rFonts w:hint="default"/>
          <w:sz w:val="44"/>
          <w:szCs w:val="44"/>
          <w:lang w:val="en-US" w:eastAsia="zh-CN"/>
        </w:rPr>
      </w:pPr>
    </w:p>
    <w:p>
      <w:pPr>
        <w:bidi w:val="0"/>
        <w:jc w:val="center"/>
        <w:rPr>
          <w:rFonts w:hint="default"/>
          <w:sz w:val="44"/>
          <w:szCs w:val="44"/>
          <w:lang w:val="en-US" w:eastAsia="zh-CN"/>
        </w:rPr>
      </w:pPr>
    </w:p>
    <w:sdt>
      <w:sdtPr>
        <w:rPr>
          <w:rFonts w:ascii="宋体" w:hAnsi="宋体" w:eastAsia="宋体" w:cstheme="minorBidi"/>
          <w:color w:val="595959" w:themeColor="text1" w:themeTint="A6"/>
          <w:kern w:val="2"/>
          <w:sz w:val="21"/>
          <w:szCs w:val="22"/>
          <w:lang w:val="en-US" w:eastAsia="zh-CN" w:bidi="ar-SA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d w:val="147456006"/>
        <w15:color w:val="DBDBDB"/>
        <w:docPartObj>
          <w:docPartGallery w:val="Table of Contents"/>
          <w:docPartUnique/>
        </w:docPartObj>
      </w:sdtPr>
      <w:sdtEndPr>
        <w:rPr>
          <w:rFonts w:hint="default" w:ascii="微软雅黑" w:hAnsi="微软雅黑" w:eastAsia="微软雅黑" w:cstheme="minorBidi"/>
          <w:color w:val="595959" w:themeColor="text1" w:themeTint="A6"/>
          <w:kern w:val="2"/>
          <w:sz w:val="24"/>
          <w:szCs w:val="22"/>
          <w:lang w:val="en-US" w:eastAsia="zh-CN" w:bidi="ar-SA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sdtEndPr>
      <w:sdtContent>
        <w:p>
          <w:pPr>
            <w:ind w:firstLine="420" w:firstLineChars="200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4"/>
            <w:tabs>
              <w:tab w:val="right" w:leader="dot" w:pos="13958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TOC \o "1-1" \h \u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_Toc15356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</w:rPr>
            <w:t xml:space="preserve">1.1. </w:t>
          </w:r>
          <w:r>
            <w:rPr>
              <w:rFonts w:hint="eastAsia"/>
              <w:lang w:val="en-US" w:eastAsia="zh-CN"/>
            </w:rPr>
            <w:t>可信成绩单、在读证明申请</w:t>
          </w:r>
          <w:r>
            <w:tab/>
          </w:r>
          <w:r>
            <w:fldChar w:fldCharType="begin"/>
          </w:r>
          <w:r>
            <w:instrText xml:space="preserve"> PAGEREF _Toc15356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13958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_Toc31528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</w:rPr>
            <w:t xml:space="preserve">1.2. </w:t>
          </w:r>
          <w:r>
            <w:rPr>
              <w:rFonts w:hint="eastAsia"/>
              <w:lang w:val="en-US" w:eastAsia="zh-CN"/>
            </w:rPr>
            <w:t>可信成绩单、在读证明验证</w:t>
          </w:r>
          <w:r>
            <w:tab/>
          </w:r>
          <w:r>
            <w:fldChar w:fldCharType="begin"/>
          </w:r>
          <w:r>
            <w:instrText xml:space="preserve"> PAGEREF _Toc31528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>
          <w:pPr>
            <w:rPr>
              <w:rFonts w:hint="default"/>
              <w:lang w:val="en-US" w:eastAsia="zh-CN"/>
            </w:rPr>
          </w:pPr>
          <w:r>
            <w:rPr>
              <w:rFonts w:hint="default"/>
              <w:lang w:val="en-US" w:eastAsia="zh-CN"/>
            </w:rPr>
            <w:fldChar w:fldCharType="end"/>
          </w:r>
        </w:p>
      </w:sdtContent>
    </w:sdt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3"/>
        <w:bidi w:val="0"/>
        <w:outlineLvl w:val="0"/>
      </w:pPr>
      <w:bookmarkStart w:id="1" w:name="_Toc15356"/>
      <w:r>
        <w:rPr>
          <w:rFonts w:hint="eastAsia"/>
          <w:lang w:val="en-US" w:eastAsia="zh-CN"/>
        </w:rPr>
        <w:t>可信成绩单、在读证明申请</w:t>
      </w:r>
      <w:bookmarkEnd w:id="1"/>
    </w:p>
    <w:p>
      <w:pPr>
        <w:spacing w:line="560" w:lineRule="exact"/>
        <w:ind w:left="0" w:leftChars="0" w:firstLine="640" w:firstLineChars="200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登录本科教务管理系统，校内直接访问网址：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instrText xml:space="preserve"> HYPERLINK "https://ems.bucea.edu.cn/eams/homeExt.action" </w:instrTex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https://ems.bucea.edu.cn/eams/homeExt.action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，校外需要先登录webvpn后再登录教务系统。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菜单位置：我的 &gt; 可信学业证明申请  </w:t>
      </w:r>
    </w:p>
    <w:p>
      <w:pPr>
        <w:ind w:left="0" w:leftChars="0" w:firstLine="0" w:firstLineChars="0"/>
        <w:jc w:val="center"/>
      </w:pPr>
      <w:r>
        <w:drawing>
          <wp:inline distT="0" distB="0" distL="114300" distR="114300">
            <wp:extent cx="8863330" cy="2333625"/>
            <wp:effectExtent l="0" t="0" r="1397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343775" cy="3562350"/>
            <wp:effectExtent l="0" t="0" r="9525" b="0"/>
            <wp:docPr id="4" name="图片 4" descr="16264163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2641630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若存在待修改信息，可点击“保存申请”，保存的记录还可继续修改或直接删除。</w:t>
      </w:r>
    </w:p>
    <w:p>
      <w:pPr>
        <w:ind w:left="0" w:leftChars="0" w:firstLine="0" w:firstLineChars="0"/>
      </w:pPr>
    </w:p>
    <w:p>
      <w:pPr>
        <w:pStyle w:val="3"/>
        <w:bidi w:val="0"/>
        <w:outlineLvl w:val="0"/>
      </w:pPr>
      <w:bookmarkStart w:id="2" w:name="_Toc31528"/>
      <w:r>
        <w:rPr>
          <w:rFonts w:hint="eastAsia"/>
          <w:lang w:val="en-US" w:eastAsia="zh-CN"/>
        </w:rPr>
        <w:t>可信成绩单、在读证明验证</w:t>
      </w:r>
      <w:bookmarkEnd w:id="2"/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本地验证</w:t>
      </w:r>
    </w:p>
    <w:p>
      <w:pPr>
        <w:spacing w:line="560" w:lineRule="exact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学生、用人单位或招生单位，在获得电子成绩单、在读证明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PDF文件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后，通过</w:t>
      </w:r>
      <w:r>
        <w:rPr>
          <w:rFonts w:hint="eastAsia" w:ascii="仿宋_GB2312" w:hAnsi="Times New Roman" w:eastAsia="仿宋_GB2312" w:cs="Times New Roman"/>
          <w:sz w:val="32"/>
          <w:szCs w:val="32"/>
        </w:rPr>
        <w:t>Adobe阅读器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（Adobe Reader 9以上正式版本）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打开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，点击“北京建筑大学教务处”的红色电子章，可获取电子签证的签名信息。签名信息可展示签发单位和该电子成绩单是否被更改。</w:t>
      </w:r>
    </w:p>
    <w:p>
      <w:pPr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05705" cy="4878705"/>
            <wp:effectExtent l="0" t="0" r="4445" b="17145"/>
            <wp:docPr id="7" name="图片 7" descr="4966a5fe69ac9a2e5be3adf170d15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966a5fe69ac9a2e5be3adf170d154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5705" cy="487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学信网验证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学生、用人单位或招生单位可以访问中国高等教育学生信息网（学信网）电子成绩单验证服务平台（https://www.chsi.com.cn/cjdyz/index），在网页上传可信电子证明文件，填写验证码后，即可获取在线验证结果，改动过的证明文件将验证失败。</w:t>
      </w:r>
      <w:bookmarkStart w:id="3" w:name="_GoBack"/>
      <w:bookmarkEnd w:id="3"/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433695" cy="3491230"/>
            <wp:effectExtent l="0" t="0" r="14605" b="139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3695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309360" cy="3765550"/>
            <wp:effectExtent l="0" t="0" r="15240" b="6350"/>
            <wp:docPr id="5" name="图片 5" descr="16264164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26416435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76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6324600" cy="34226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E1DE88"/>
    <w:multiLevelType w:val="multilevel"/>
    <w:tmpl w:val="A1E1DE88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FB"/>
    <w:rsid w:val="003230FB"/>
    <w:rsid w:val="00B33A5B"/>
    <w:rsid w:val="00F21CD8"/>
    <w:rsid w:val="01E54A63"/>
    <w:rsid w:val="02585873"/>
    <w:rsid w:val="02AF7637"/>
    <w:rsid w:val="02CE7B43"/>
    <w:rsid w:val="02F954CD"/>
    <w:rsid w:val="03524F47"/>
    <w:rsid w:val="04D44EFA"/>
    <w:rsid w:val="04D950C7"/>
    <w:rsid w:val="06104EBB"/>
    <w:rsid w:val="070772B0"/>
    <w:rsid w:val="074D26C2"/>
    <w:rsid w:val="0795294A"/>
    <w:rsid w:val="08687E1A"/>
    <w:rsid w:val="09703479"/>
    <w:rsid w:val="0A296492"/>
    <w:rsid w:val="0A404EDC"/>
    <w:rsid w:val="0A470641"/>
    <w:rsid w:val="0AF02B12"/>
    <w:rsid w:val="0B710C49"/>
    <w:rsid w:val="0C211F3C"/>
    <w:rsid w:val="0C7E4297"/>
    <w:rsid w:val="0D204ECF"/>
    <w:rsid w:val="0E124B51"/>
    <w:rsid w:val="0E8F0BCC"/>
    <w:rsid w:val="11AC708A"/>
    <w:rsid w:val="130E0D59"/>
    <w:rsid w:val="13C8192D"/>
    <w:rsid w:val="13FB6800"/>
    <w:rsid w:val="164100F5"/>
    <w:rsid w:val="197E1870"/>
    <w:rsid w:val="19FD66DF"/>
    <w:rsid w:val="1A9F2BD4"/>
    <w:rsid w:val="1AA42A09"/>
    <w:rsid w:val="1BCA28D8"/>
    <w:rsid w:val="1C0E23A8"/>
    <w:rsid w:val="1D365455"/>
    <w:rsid w:val="1D462682"/>
    <w:rsid w:val="1E401F87"/>
    <w:rsid w:val="1E843253"/>
    <w:rsid w:val="1EA716D5"/>
    <w:rsid w:val="1EBA2B13"/>
    <w:rsid w:val="205B42CB"/>
    <w:rsid w:val="20863774"/>
    <w:rsid w:val="2303152D"/>
    <w:rsid w:val="23243B02"/>
    <w:rsid w:val="259248F7"/>
    <w:rsid w:val="27D17DC8"/>
    <w:rsid w:val="288E2850"/>
    <w:rsid w:val="28BF70E1"/>
    <w:rsid w:val="2A601045"/>
    <w:rsid w:val="2B6D759C"/>
    <w:rsid w:val="2B706550"/>
    <w:rsid w:val="2D0E629F"/>
    <w:rsid w:val="2D63717B"/>
    <w:rsid w:val="2F1B631C"/>
    <w:rsid w:val="2F490433"/>
    <w:rsid w:val="323522E0"/>
    <w:rsid w:val="32AE511E"/>
    <w:rsid w:val="355322D7"/>
    <w:rsid w:val="36100316"/>
    <w:rsid w:val="368F2C43"/>
    <w:rsid w:val="37042612"/>
    <w:rsid w:val="372B4683"/>
    <w:rsid w:val="37F60ACE"/>
    <w:rsid w:val="3901686C"/>
    <w:rsid w:val="3A1430CC"/>
    <w:rsid w:val="3A1A2B65"/>
    <w:rsid w:val="3A9E535B"/>
    <w:rsid w:val="3B7D4C0E"/>
    <w:rsid w:val="3D02119E"/>
    <w:rsid w:val="3DD67662"/>
    <w:rsid w:val="3E08094C"/>
    <w:rsid w:val="3EBB4221"/>
    <w:rsid w:val="3FA419FE"/>
    <w:rsid w:val="41807909"/>
    <w:rsid w:val="41FA5BD9"/>
    <w:rsid w:val="42A77DC3"/>
    <w:rsid w:val="42A820D0"/>
    <w:rsid w:val="4440038E"/>
    <w:rsid w:val="445D03EF"/>
    <w:rsid w:val="46857EC0"/>
    <w:rsid w:val="46E300CD"/>
    <w:rsid w:val="481908F8"/>
    <w:rsid w:val="4867127D"/>
    <w:rsid w:val="48F128E3"/>
    <w:rsid w:val="49826352"/>
    <w:rsid w:val="49BC2831"/>
    <w:rsid w:val="49CA497F"/>
    <w:rsid w:val="4D6959D5"/>
    <w:rsid w:val="4D7776F8"/>
    <w:rsid w:val="4F135AA8"/>
    <w:rsid w:val="4F2F40DF"/>
    <w:rsid w:val="4F9275BC"/>
    <w:rsid w:val="50AC518F"/>
    <w:rsid w:val="51707928"/>
    <w:rsid w:val="51C3097D"/>
    <w:rsid w:val="52732FB1"/>
    <w:rsid w:val="52C57633"/>
    <w:rsid w:val="53E3144D"/>
    <w:rsid w:val="555845A5"/>
    <w:rsid w:val="55A47404"/>
    <w:rsid w:val="57307AD7"/>
    <w:rsid w:val="57854861"/>
    <w:rsid w:val="59C42F94"/>
    <w:rsid w:val="5A594B24"/>
    <w:rsid w:val="5B3B62B9"/>
    <w:rsid w:val="5B4B3504"/>
    <w:rsid w:val="5CE949C7"/>
    <w:rsid w:val="5E3C42C3"/>
    <w:rsid w:val="5F69133A"/>
    <w:rsid w:val="61756C90"/>
    <w:rsid w:val="62610FB4"/>
    <w:rsid w:val="627F2E55"/>
    <w:rsid w:val="63262BFB"/>
    <w:rsid w:val="63D07F00"/>
    <w:rsid w:val="647B158F"/>
    <w:rsid w:val="64AB1DEC"/>
    <w:rsid w:val="65357B4D"/>
    <w:rsid w:val="659269E3"/>
    <w:rsid w:val="66504F42"/>
    <w:rsid w:val="667B5217"/>
    <w:rsid w:val="66CE12E8"/>
    <w:rsid w:val="66F84C9E"/>
    <w:rsid w:val="67073430"/>
    <w:rsid w:val="67A65CE0"/>
    <w:rsid w:val="6891759B"/>
    <w:rsid w:val="68BA13A0"/>
    <w:rsid w:val="68D90172"/>
    <w:rsid w:val="69766F82"/>
    <w:rsid w:val="6A490929"/>
    <w:rsid w:val="6C45283F"/>
    <w:rsid w:val="6C9B13AA"/>
    <w:rsid w:val="6C9B6A6A"/>
    <w:rsid w:val="6CC733D0"/>
    <w:rsid w:val="6DC72215"/>
    <w:rsid w:val="6E2C3814"/>
    <w:rsid w:val="6FE56311"/>
    <w:rsid w:val="70A174BD"/>
    <w:rsid w:val="71F67E55"/>
    <w:rsid w:val="720337DD"/>
    <w:rsid w:val="75051825"/>
    <w:rsid w:val="76AD5F04"/>
    <w:rsid w:val="77353624"/>
    <w:rsid w:val="78281CB2"/>
    <w:rsid w:val="79144661"/>
    <w:rsid w:val="79980897"/>
    <w:rsid w:val="7A38343E"/>
    <w:rsid w:val="7A5452EC"/>
    <w:rsid w:val="7AEA3654"/>
    <w:rsid w:val="7E4C7B84"/>
    <w:rsid w:val="7F84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微软雅黑" w:hAnsi="微软雅黑" w:eastAsia="微软雅黑" w:cstheme="minorBidi"/>
      <w:color w:val="595959" w:themeColor="text1" w:themeTint="A6"/>
      <w:kern w:val="2"/>
      <w:sz w:val="24"/>
      <w:szCs w:val="22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numPr>
        <w:ilvl w:val="0"/>
        <w:numId w:val="1"/>
      </w:numPr>
      <w:ind w:firstLineChars="0"/>
      <w:outlineLvl w:val="0"/>
    </w:pPr>
    <w:rPr>
      <w:rFonts w:ascii="Calibri" w:hAnsi="Calibri" w:eastAsia="宋体" w:cs="黑体"/>
      <w:b/>
      <w:color w:val="0070C0"/>
      <w:kern w:val="44"/>
      <w:sz w:val="44"/>
      <w:lang w:eastAsia="en-US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numPr>
        <w:ilvl w:val="1"/>
        <w:numId w:val="1"/>
      </w:num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shd w:val="clear" w:color="auto" w:fill="F1F1F1" w:themeFill="background1" w:themeFillShade="F2"/>
      <w:spacing w:before="260" w:after="160" w:line="240" w:lineRule="auto"/>
      <w:ind w:firstLineChars="0"/>
      <w:outlineLvl w:val="1"/>
    </w:pPr>
    <w:rPr>
      <w:rFonts w:eastAsia="宋体" w:asciiTheme="majorHAnsi" w:hAnsiTheme="majorHAnsi" w:cstheme="majorBidi"/>
      <w:b/>
      <w:bCs/>
      <w:color w:val="376092" w:themeColor="accent1" w:themeShade="BF"/>
      <w:sz w:val="32"/>
      <w:szCs w:val="32"/>
    </w:rPr>
  </w:style>
  <w:style w:type="paragraph" w:styleId="4">
    <w:name w:val="heading 3"/>
    <w:basedOn w:val="3"/>
    <w:next w:val="1"/>
    <w:link w:val="22"/>
    <w:unhideWhenUsed/>
    <w:qFormat/>
    <w:uiPriority w:val="0"/>
    <w:pPr>
      <w:numPr>
        <w:ilvl w:val="2"/>
      </w:numPr>
      <w:spacing w:after="260" w:line="360" w:lineRule="auto"/>
      <w:ind w:left="0" w:firstLine="0"/>
      <w:outlineLvl w:val="2"/>
    </w:pPr>
    <w:rPr>
      <w:rFonts w:asciiTheme="minorHAnsi" w:hAnsiTheme="minorHAnsi"/>
      <w:color w:val="404040" w:themeColor="text1" w:themeTint="BF"/>
      <w:sz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">
    <w:name w:val="heading 4"/>
    <w:basedOn w:val="1"/>
    <w:next w:val="1"/>
    <w:link w:val="23"/>
    <w:unhideWhenUsed/>
    <w:qFormat/>
    <w:uiPriority w:val="0"/>
    <w:pPr>
      <w:keepNext/>
      <w:keepLines/>
      <w:numPr>
        <w:ilvl w:val="3"/>
        <w:numId w:val="1"/>
      </w:numPr>
      <w:spacing w:line="372" w:lineRule="auto"/>
      <w:ind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24"/>
    <w:unhideWhenUsed/>
    <w:qFormat/>
    <w:uiPriority w:val="0"/>
    <w:pPr>
      <w:keepNext/>
      <w:keepLines/>
      <w:numPr>
        <w:ilvl w:val="4"/>
        <w:numId w:val="1"/>
      </w:numPr>
      <w:spacing w:line="372" w:lineRule="auto"/>
      <w:ind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link w:val="25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ind w:firstLineChars="0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link w:val="26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ind w:firstLineChars="0"/>
      <w:outlineLvl w:val="6"/>
    </w:pPr>
    <w:rPr>
      <w:b/>
    </w:rPr>
  </w:style>
  <w:style w:type="paragraph" w:styleId="9">
    <w:name w:val="heading 8"/>
    <w:basedOn w:val="1"/>
    <w:next w:val="1"/>
    <w:link w:val="27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ind w:firstLineChars="0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28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ind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unhideWhenUsed/>
    <w:uiPriority w:val="39"/>
  </w:style>
  <w:style w:type="character" w:styleId="17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18">
    <w:name w:val="页眉 Char"/>
    <w:basedOn w:val="16"/>
    <w:link w:val="13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6"/>
    <w:link w:val="12"/>
    <w:semiHidden/>
    <w:qFormat/>
    <w:uiPriority w:val="99"/>
    <w:rPr>
      <w:sz w:val="18"/>
      <w:szCs w:val="18"/>
    </w:rPr>
  </w:style>
  <w:style w:type="character" w:customStyle="1" w:styleId="20">
    <w:name w:val="标题 1 Char"/>
    <w:basedOn w:val="16"/>
    <w:link w:val="2"/>
    <w:qFormat/>
    <w:uiPriority w:val="0"/>
    <w:rPr>
      <w:rFonts w:ascii="Calibri" w:hAnsi="Calibri" w:eastAsia="宋体" w:cs="黑体"/>
      <w:b/>
      <w:color w:val="0070C0"/>
      <w:kern w:val="44"/>
      <w:sz w:val="44"/>
      <w:lang w:eastAsia="en-US"/>
    </w:rPr>
  </w:style>
  <w:style w:type="character" w:customStyle="1" w:styleId="21">
    <w:name w:val="标题 2 Char"/>
    <w:basedOn w:val="16"/>
    <w:link w:val="3"/>
    <w:qFormat/>
    <w:uiPriority w:val="0"/>
    <w:rPr>
      <w:rFonts w:eastAsia="宋体" w:asciiTheme="majorHAnsi" w:hAnsiTheme="majorHAnsi" w:cstheme="majorBidi"/>
      <w:b/>
      <w:bCs/>
      <w:color w:val="376092" w:themeColor="accent1" w:themeShade="BF"/>
      <w:sz w:val="32"/>
      <w:szCs w:val="32"/>
      <w:shd w:val="clear" w:color="auto" w:fill="F1F1F1" w:themeFill="background1" w:themeFillShade="F2"/>
    </w:rPr>
  </w:style>
  <w:style w:type="character" w:customStyle="1" w:styleId="22">
    <w:name w:val="标题 3 Char"/>
    <w:basedOn w:val="16"/>
    <w:link w:val="4"/>
    <w:qFormat/>
    <w:uiPriority w:val="0"/>
    <w:rPr>
      <w:rFonts w:eastAsia="宋体" w:cstheme="majorBidi"/>
      <w:b/>
      <w:bCs/>
      <w:color w:val="404040" w:themeColor="text1" w:themeTint="BF"/>
      <w:sz w:val="28"/>
      <w:szCs w:val="32"/>
      <w:shd w:val="clear" w:color="auto" w:fill="F1F1F1" w:themeFill="background1" w:themeFillShade="F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3">
    <w:name w:val="标题 4 Char"/>
    <w:basedOn w:val="16"/>
    <w:link w:val="5"/>
    <w:qFormat/>
    <w:uiPriority w:val="0"/>
    <w:rPr>
      <w:rFonts w:ascii="Arial" w:hAnsi="Arial" w:eastAsia="黑体"/>
      <w:b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5 Char"/>
    <w:basedOn w:val="16"/>
    <w:link w:val="6"/>
    <w:qFormat/>
    <w:uiPriority w:val="0"/>
    <w:rPr>
      <w:rFonts w:ascii="微软雅黑" w:hAnsi="微软雅黑" w:eastAsia="微软雅黑"/>
      <w:b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6 Char"/>
    <w:basedOn w:val="16"/>
    <w:link w:val="7"/>
    <w:semiHidden/>
    <w:qFormat/>
    <w:uiPriority w:val="0"/>
    <w:rPr>
      <w:rFonts w:ascii="Arial" w:hAnsi="Arial" w:eastAsia="黑体"/>
      <w:b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7 Char"/>
    <w:basedOn w:val="16"/>
    <w:link w:val="8"/>
    <w:semiHidden/>
    <w:qFormat/>
    <w:uiPriority w:val="0"/>
    <w:rPr>
      <w:rFonts w:ascii="微软雅黑" w:hAnsi="微软雅黑" w:eastAsia="微软雅黑"/>
      <w:b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Char"/>
    <w:basedOn w:val="16"/>
    <w:link w:val="9"/>
    <w:semiHidden/>
    <w:qFormat/>
    <w:uiPriority w:val="0"/>
    <w:rPr>
      <w:rFonts w:ascii="Arial" w:hAnsi="Arial" w:eastAsia="黑体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Char"/>
    <w:basedOn w:val="16"/>
    <w:link w:val="10"/>
    <w:semiHidden/>
    <w:qFormat/>
    <w:uiPriority w:val="0"/>
    <w:rPr>
      <w:rFonts w:ascii="Arial" w:hAnsi="Arial" w:eastAsia="黑体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批注框文本 Char"/>
    <w:basedOn w:val="16"/>
    <w:link w:val="11"/>
    <w:semiHidden/>
    <w:qFormat/>
    <w:uiPriority w:val="99"/>
    <w:rPr>
      <w:rFonts w:ascii="微软雅黑" w:hAnsi="微软雅黑" w:eastAsia="微软雅黑"/>
      <w:color w:val="595959" w:themeColor="text1" w:themeTint="A6"/>
      <w:sz w:val="18"/>
      <w:szCs w:val="1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357</Words>
  <Characters>2041</Characters>
  <Lines>17</Lines>
  <Paragraphs>4</Paragraphs>
  <TotalTime>1</TotalTime>
  <ScaleCrop>false</ScaleCrop>
  <LinksUpToDate>false</LinksUpToDate>
  <CharactersWithSpaces>2394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2019-11-28T01:33:00Z</dcterms:created>
  <dc:creator>pc</dc:creator>
  <cp:lastModifiedBy>张文莉</cp:lastModifiedBy>
  <dcterms:modified xsi:type="dcterms:W3CDTF">2021-07-16T07:18:15Z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66904B08262149CEBEDA7025037ADAB6</vt:lpwstr>
  </property>
</Properties>
</file>